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6" w:rsidRDefault="002534C6">
      <w:pPr>
        <w:rPr>
          <w:noProof/>
        </w:rPr>
      </w:pPr>
      <w:r>
        <w:rPr>
          <w:noProof/>
        </w:rPr>
        <w:drawing>
          <wp:inline distT="0" distB="0" distL="0" distR="0">
            <wp:extent cx="3600450" cy="2324100"/>
            <wp:effectExtent l="19050" t="0" r="0" b="0"/>
            <wp:docPr id="4" name="Picture 4" descr="http://www.mattmolenar.com/units/690-s-1st-avenue/690-s-1st-avenue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tmolenar.com/units/690-s-1st-avenue/690-s-1st-avenue-1-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> </w:t>
      </w:r>
    </w:p>
    <w:p w:rsidR="00727CA5" w:rsidRDefault="002534C6">
      <w:r>
        <w:rPr>
          <w:noProof/>
        </w:rPr>
        <w:drawing>
          <wp:inline distT="0" distB="0" distL="0" distR="0">
            <wp:extent cx="3638550" cy="2446020"/>
            <wp:effectExtent l="19050" t="0" r="0" b="0"/>
            <wp:docPr id="5" name="Picture 5" descr="http://www.mattmolenar.com/units/690-s-1st-avenue/690-s-1st-avenue-2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tmolenar.com/units/690-s-1st-avenue/690-s-1st-avenue-2-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CA5" w:rsidSect="00727C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C6" w:rsidRDefault="002534C6" w:rsidP="002534C6">
      <w:pPr>
        <w:spacing w:after="0" w:line="240" w:lineRule="auto"/>
      </w:pPr>
      <w:r>
        <w:separator/>
      </w:r>
    </w:p>
  </w:endnote>
  <w:endnote w:type="continuationSeparator" w:id="0">
    <w:p w:rsidR="002534C6" w:rsidRDefault="002534C6" w:rsidP="002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C6" w:rsidRDefault="002534C6" w:rsidP="002534C6">
      <w:pPr>
        <w:spacing w:after="0" w:line="240" w:lineRule="auto"/>
      </w:pPr>
      <w:r>
        <w:separator/>
      </w:r>
    </w:p>
  </w:footnote>
  <w:footnote w:type="continuationSeparator" w:id="0">
    <w:p w:rsidR="002534C6" w:rsidRDefault="002534C6" w:rsidP="0025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C6" w:rsidRPr="002534C6" w:rsidRDefault="002534C6" w:rsidP="002534C6">
    <w:pPr>
      <w:pStyle w:val="Heading3"/>
      <w:rPr>
        <w:rFonts w:ascii="Arial" w:hAnsi="Arial" w:cs="Arial"/>
        <w:b w:val="0"/>
        <w:bCs w:val="0"/>
        <w:color w:val="333333"/>
      </w:rPr>
    </w:pPr>
    <w:r w:rsidRPr="002534C6">
      <w:rPr>
        <w:rFonts w:ascii="Arial" w:hAnsi="Arial" w:cs="Arial"/>
        <w:b w:val="0"/>
        <w:bCs w:val="0"/>
        <w:color w:val="333333"/>
      </w:rPr>
      <w:t>690 S. 1st Avenue</w:t>
    </w:r>
    <w:r>
      <w:rPr>
        <w:rFonts w:ascii="Arial" w:hAnsi="Arial" w:cs="Arial"/>
        <w:b w:val="0"/>
        <w:bCs w:val="0"/>
        <w:color w:val="333333"/>
      </w:rPr>
      <w:t>, Yuma</w:t>
    </w:r>
  </w:p>
  <w:p w:rsidR="002534C6" w:rsidRDefault="00253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C6"/>
    <w:rsid w:val="002534C6"/>
    <w:rsid w:val="007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5"/>
  </w:style>
  <w:style w:type="paragraph" w:styleId="Heading3">
    <w:name w:val="heading 3"/>
    <w:basedOn w:val="Normal"/>
    <w:link w:val="Heading3Char"/>
    <w:uiPriority w:val="9"/>
    <w:qFormat/>
    <w:rsid w:val="0025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4C6"/>
  </w:style>
  <w:style w:type="paragraph" w:styleId="Footer">
    <w:name w:val="footer"/>
    <w:basedOn w:val="Normal"/>
    <w:link w:val="FooterChar"/>
    <w:uiPriority w:val="99"/>
    <w:semiHidden/>
    <w:unhideWhenUsed/>
    <w:rsid w:val="0025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4C6"/>
  </w:style>
  <w:style w:type="character" w:customStyle="1" w:styleId="Heading3Char">
    <w:name w:val="Heading 3 Char"/>
    <w:basedOn w:val="DefaultParagraphFont"/>
    <w:link w:val="Heading3"/>
    <w:uiPriority w:val="9"/>
    <w:rsid w:val="002534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jdiaz</dc:creator>
  <cp:lastModifiedBy>jdiaz</cp:lastModifiedBy>
  <cp:revision>1</cp:revision>
  <dcterms:created xsi:type="dcterms:W3CDTF">2018-03-30T18:51:00Z</dcterms:created>
  <dcterms:modified xsi:type="dcterms:W3CDTF">2018-03-30T18:56:00Z</dcterms:modified>
</cp:coreProperties>
</file>